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A1A" w:rsidRDefault="00975A1A" w:rsidP="00975A1A">
      <w:pPr>
        <w:ind w:firstLine="720"/>
        <w:rPr>
          <w:rFonts w:ascii="Times New RomanH" w:hAnsi="Times New RomanH" w:cs="VNI-Times"/>
          <w:b/>
        </w:rPr>
      </w:pPr>
      <w:bookmarkStart w:id="0" w:name="_GoBack"/>
      <w:bookmarkEnd w:id="0"/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975A1A" w:rsidRDefault="00975A1A" w:rsidP="00975A1A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CÑK</w:t>
      </w:r>
      <w:r>
        <w:rPr>
          <w:rFonts w:ascii="Times New RomanH" w:hAnsi="Times New RomanH"/>
          <w:b/>
          <w:bCs/>
        </w:rPr>
        <w:t>T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975A1A" w:rsidRDefault="00975A1A" w:rsidP="00975A1A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975A1A" w:rsidRDefault="00975A1A" w:rsidP="00975A1A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975A1A" w:rsidRPr="0004268E" w:rsidRDefault="00975A1A" w:rsidP="00975A1A">
      <w:pPr>
        <w:rPr>
          <w:rFonts w:ascii="VNI-Times" w:hAnsi="VNI-Times"/>
          <w:b/>
          <w:i/>
          <w:sz w:val="26"/>
          <w:szCs w:val="26"/>
        </w:rPr>
      </w:pPr>
      <w:proofErr w:type="spellStart"/>
      <w:r w:rsidRPr="0004268E">
        <w:rPr>
          <w:sz w:val="26"/>
          <w:szCs w:val="26"/>
        </w:rPr>
        <w:t>Họ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tên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Giáo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Viên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Phạm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Thị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Thanh</w:t>
      </w:r>
      <w:proofErr w:type="spellEnd"/>
      <w:r w:rsidRPr="0004268E">
        <w:rPr>
          <w:b/>
          <w:sz w:val="26"/>
          <w:szCs w:val="26"/>
        </w:rPr>
        <w:t xml:space="preserve"> </w:t>
      </w:r>
      <w:proofErr w:type="spellStart"/>
      <w:r w:rsidRPr="0004268E">
        <w:rPr>
          <w:b/>
          <w:sz w:val="26"/>
          <w:szCs w:val="26"/>
        </w:rPr>
        <w:t>Thuý</w:t>
      </w:r>
      <w:proofErr w:type="spellEnd"/>
      <w:r>
        <w:rPr>
          <w:b/>
          <w:i/>
          <w:sz w:val="26"/>
          <w:szCs w:val="26"/>
        </w:rPr>
        <w:t xml:space="preserve">  </w:t>
      </w:r>
      <w:r w:rsidRPr="0004268E">
        <w:rPr>
          <w:b/>
          <w:i/>
          <w:sz w:val="26"/>
          <w:szCs w:val="26"/>
        </w:rPr>
        <w:t xml:space="preserve">   </w:t>
      </w:r>
      <w:r w:rsidRPr="0004268E">
        <w:rPr>
          <w:rFonts w:ascii="Times New RomanH" w:hAnsi="Times New RomanH"/>
          <w:sz w:val="26"/>
          <w:szCs w:val="26"/>
        </w:rPr>
        <w:t xml:space="preserve">   </w:t>
      </w:r>
      <w:proofErr w:type="spellStart"/>
      <w:r w:rsidRPr="0004268E">
        <w:rPr>
          <w:rFonts w:ascii="Times New RomanH" w:hAnsi="Times New RomanH"/>
          <w:sz w:val="26"/>
          <w:szCs w:val="26"/>
        </w:rPr>
        <w:t>Dạ</w:t>
      </w:r>
      <w:r w:rsidRPr="0004268E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04268E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: </w:t>
      </w:r>
      <w:r>
        <w:rPr>
          <w:rFonts w:ascii="Times New RomanH" w:hAnsi="Times New RomanH" w:cs="VNI-Times"/>
          <w:b/>
          <w:sz w:val="26"/>
          <w:szCs w:val="26"/>
        </w:rPr>
        <w:t>CÔNG NGHỆ MAY TRANG PHỤC 2</w:t>
      </w:r>
      <w:r w:rsidRPr="0004268E">
        <w:rPr>
          <w:rFonts w:ascii="VNI-Times" w:hAnsi="VNI-Times"/>
          <w:sz w:val="26"/>
          <w:szCs w:val="26"/>
        </w:rPr>
        <w:t xml:space="preserve"> </w:t>
      </w:r>
      <w:r w:rsidRPr="0004268E">
        <w:rPr>
          <w:sz w:val="26"/>
          <w:szCs w:val="26"/>
        </w:rPr>
        <w:t xml:space="preserve">      </w:t>
      </w: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:</w:t>
      </w:r>
      <w:r w:rsidRPr="0004268E">
        <w:rPr>
          <w:b/>
          <w:sz w:val="26"/>
          <w:szCs w:val="26"/>
        </w:rPr>
        <w:t>15CĐ</w:t>
      </w:r>
      <w:r w:rsidRPr="0004268E">
        <w:rPr>
          <w:b/>
          <w:i/>
          <w:sz w:val="26"/>
          <w:szCs w:val="26"/>
        </w:rPr>
        <w:t xml:space="preserve">- </w:t>
      </w:r>
      <w:r>
        <w:rPr>
          <w:b/>
          <w:sz w:val="26"/>
          <w:szCs w:val="26"/>
        </w:rPr>
        <w:t>MTT1</w:t>
      </w:r>
    </w:p>
    <w:p w:rsidR="00975A1A" w:rsidRPr="0004268E" w:rsidRDefault="00975A1A" w:rsidP="00975A1A">
      <w:pPr>
        <w:rPr>
          <w:rFonts w:ascii="VNI-Times" w:hAnsi="VNI-Times"/>
          <w:sz w:val="26"/>
          <w:szCs w:val="26"/>
        </w:rPr>
      </w:pP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I    </w:t>
      </w:r>
      <w:proofErr w:type="spellStart"/>
      <w:r w:rsidRPr="0004268E">
        <w:rPr>
          <w:sz w:val="26"/>
          <w:szCs w:val="26"/>
        </w:rPr>
        <w:t>Năm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: 2016 – 2017</w:t>
      </w:r>
    </w:p>
    <w:p w:rsidR="00975A1A" w:rsidRPr="0004268E" w:rsidRDefault="00975A1A" w:rsidP="00975A1A">
      <w:pPr>
        <w:rPr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</w:t>
      </w:r>
      <w:r w:rsidRPr="0004268E">
        <w:rPr>
          <w:sz w:val="26"/>
          <w:szCs w:val="26"/>
        </w:rPr>
        <w:t>hối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lượng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trong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:.       . /. . . .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30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   </w:t>
      </w:r>
    </w:p>
    <w:p w:rsidR="00975A1A" w:rsidRPr="0004268E" w:rsidRDefault="00975A1A" w:rsidP="00975A1A">
      <w:pPr>
        <w:rPr>
          <w:rFonts w:ascii="VNI-Times" w:hAnsi="VNI-Times"/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Khoái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r w:rsidRPr="0004268E">
        <w:rPr>
          <w:rFonts w:ascii="VNI-Times" w:hAnsi="VNI-Times"/>
          <w:sz w:val="26"/>
          <w:szCs w:val="26"/>
        </w:rPr>
        <w:t>lö</w:t>
      </w:r>
      <w:proofErr w:type="spellEnd"/>
      <w:r w:rsidRPr="0004268E">
        <w:rPr>
          <w:sz w:val="26"/>
          <w:szCs w:val="26"/>
          <w:lang w:val="vi-VN"/>
        </w:rPr>
        <w:t>ợ</w:t>
      </w:r>
      <w:proofErr w:type="spellStart"/>
      <w:r w:rsidRPr="0004268E">
        <w:rPr>
          <w:sz w:val="26"/>
          <w:szCs w:val="26"/>
        </w:rPr>
        <w:t>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còn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lại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của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chương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trình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 . .  . /. . . .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</w:t>
      </w:r>
    </w:p>
    <w:p w:rsidR="00975A1A" w:rsidRPr="0004268E" w:rsidRDefault="00975A1A" w:rsidP="00975A1A">
      <w:pPr>
        <w:rPr>
          <w:sz w:val="26"/>
          <w:szCs w:val="26"/>
        </w:rPr>
      </w:pPr>
      <w:proofErr w:type="spellStart"/>
      <w:r w:rsidRPr="0004268E">
        <w:rPr>
          <w:rFonts w:ascii="VNI-Times" w:hAnsi="VNI-Times"/>
          <w:sz w:val="26"/>
          <w:szCs w:val="26"/>
        </w:rPr>
        <w:t>Chuù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04268E">
        <w:rPr>
          <w:rFonts w:ascii="VNI-Times" w:hAnsi="VNI-Times"/>
          <w:sz w:val="26"/>
          <w:szCs w:val="26"/>
        </w:rPr>
        <w:t>yÙ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Nếu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nhiều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giống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nhau</w:t>
      </w:r>
      <w:proofErr w:type="spellEnd"/>
      <w:r w:rsidRPr="0004268E">
        <w:rPr>
          <w:sz w:val="26"/>
          <w:szCs w:val="26"/>
        </w:rPr>
        <w:t xml:space="preserve">, </w:t>
      </w:r>
      <w:proofErr w:type="spellStart"/>
      <w:r w:rsidRPr="0004268E">
        <w:rPr>
          <w:sz w:val="26"/>
          <w:szCs w:val="26"/>
        </w:rPr>
        <w:t>về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nội</w:t>
      </w:r>
      <w:proofErr w:type="spellEnd"/>
      <w:r w:rsidRPr="0004268E">
        <w:rPr>
          <w:sz w:val="26"/>
          <w:szCs w:val="26"/>
        </w:rPr>
        <w:t xml:space="preserve"> dung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độ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thì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ghi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chung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lịch</w:t>
      </w:r>
      <w:proofErr w:type="spellEnd"/>
      <w:r w:rsidRPr="0004268E">
        <w:rPr>
          <w:sz w:val="26"/>
          <w:szCs w:val="26"/>
        </w:rPr>
        <w:t>.</w:t>
      </w:r>
    </w:p>
    <w:tbl>
      <w:tblPr>
        <w:tblW w:w="14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869"/>
      </w:tblGrid>
      <w:tr w:rsidR="00975A1A" w:rsidRPr="0004268E" w:rsidTr="002801A2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975A1A" w:rsidRPr="0004268E" w:rsidRDefault="00975A1A" w:rsidP="002801A2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975A1A" w:rsidRPr="0004268E" w:rsidRDefault="00975A1A" w:rsidP="002801A2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975A1A" w:rsidRPr="0004268E" w:rsidTr="00975A1A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05/09/2016 → 10/09/2016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1: Chuẩn bị về nguyên phụ liệu</w:t>
            </w:r>
          </w:p>
        </w:tc>
      </w:tr>
      <w:tr w:rsidR="00975A1A" w:rsidRPr="0004268E" w:rsidTr="00975A1A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12/09/2016 → 17/09/2016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1: Chuẩn bị về nguyên phụ liệu (tt)</w:t>
            </w:r>
          </w:p>
        </w:tc>
      </w:tr>
      <w:tr w:rsidR="00975A1A" w:rsidRPr="0004268E" w:rsidTr="00975A1A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19/09/2016 → 24/09/2016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2: Chuẩn bị về thiết kế</w:t>
            </w:r>
          </w:p>
        </w:tc>
      </w:tr>
      <w:tr w:rsidR="00975A1A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26/09/2016 → 01/10/2016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2: Chuẩn bị về thiết kế (tt)</w:t>
            </w:r>
          </w:p>
        </w:tc>
      </w:tr>
      <w:tr w:rsidR="00975A1A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03/10/2016 → 08/10/2016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3: Chuẩn bị về công nghệ</w:t>
            </w:r>
          </w:p>
        </w:tc>
      </w:tr>
      <w:tr w:rsidR="00975A1A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10/10/2016 → 15/10/2016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rPr>
                <w:bCs/>
                <w:sz w:val="28"/>
                <w:szCs w:val="28"/>
                <w:lang w:val="de-DE"/>
              </w:rPr>
            </w:pPr>
            <w:r>
              <w:rPr>
                <w:bCs/>
                <w:sz w:val="28"/>
                <w:szCs w:val="28"/>
                <w:lang w:val="de-DE"/>
              </w:rPr>
              <w:t>Bài 3: Chuẩn bị về công nghệ (tt)</w:t>
            </w:r>
          </w:p>
        </w:tc>
      </w:tr>
      <w:tr w:rsidR="00975A1A" w:rsidRPr="0004268E" w:rsidTr="003D28A4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7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17/10/2016 → 22/10/2016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rPr>
                <w:bCs/>
                <w:sz w:val="28"/>
                <w:szCs w:val="28"/>
                <w:lang w:val="de-DE"/>
              </w:rPr>
            </w:pPr>
            <w:r>
              <w:rPr>
                <w:bCs/>
                <w:sz w:val="28"/>
                <w:szCs w:val="28"/>
                <w:lang w:val="de-DE"/>
              </w:rPr>
              <w:t>Bài 3: Chuẩn bị về công nghệ (tt)</w:t>
            </w:r>
          </w:p>
        </w:tc>
      </w:tr>
      <w:tr w:rsidR="00975A1A" w:rsidRPr="0004268E" w:rsidTr="003D28A4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8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24/10/2016 → 29/10/2016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4: Công đoạn cắt</w:t>
            </w:r>
          </w:p>
        </w:tc>
      </w:tr>
      <w:tr w:rsidR="00975A1A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9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31/10/2016 → 05/11/2016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4: Công đoạn cắt (tt)</w:t>
            </w:r>
          </w:p>
        </w:tc>
      </w:tr>
      <w:tr w:rsidR="00975A1A" w:rsidRPr="0004268E" w:rsidTr="003D28A4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10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07/11/2016 → 12/11/2016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5: Công đoạn may</w:t>
            </w:r>
          </w:p>
        </w:tc>
      </w:tr>
      <w:tr w:rsidR="00975A1A" w:rsidRPr="0004268E" w:rsidTr="003D28A4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14/11/2016 → 19/11/2016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5: Công đoạn may (tt)</w:t>
            </w:r>
          </w:p>
        </w:tc>
      </w:tr>
      <w:tr w:rsidR="00975A1A" w:rsidRPr="0004268E" w:rsidTr="009720D1">
        <w:trPr>
          <w:trHeight w:val="332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21/11/2016 → 26/11/2016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6: Công đoạn hoàn thành</w:t>
            </w:r>
          </w:p>
        </w:tc>
      </w:tr>
      <w:tr w:rsidR="00975A1A" w:rsidRPr="0004268E" w:rsidTr="009720D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13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28/11/2016 → 03/12/2016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6: Công đoạn hoàn thành (tt)</w:t>
            </w:r>
          </w:p>
        </w:tc>
      </w:tr>
      <w:tr w:rsidR="00975A1A" w:rsidRPr="0004268E" w:rsidTr="009720D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05/12/2016 → 10/12/2016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7: Kiểm tra chất lượng sản phẩm</w:t>
            </w:r>
          </w:p>
        </w:tc>
      </w:tr>
      <w:tr w:rsidR="00975A1A" w:rsidRPr="0004268E" w:rsidTr="009720D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15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12/12/2016 → 17/12/2016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A1A" w:rsidRPr="0004268E" w:rsidRDefault="00975A1A" w:rsidP="002801A2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A1A" w:rsidRDefault="00975A1A" w:rsidP="002801A2">
            <w:pPr>
              <w:spacing w:line="24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  <w:lang w:val="de-DE"/>
              </w:rPr>
              <w:t>Bài 7: Kiểm tra chất lượng sản phẩm</w:t>
            </w:r>
            <w:r>
              <w:rPr>
                <w:bCs/>
                <w:sz w:val="26"/>
                <w:szCs w:val="26"/>
                <w:lang w:val="de-DE"/>
              </w:rPr>
              <w:t xml:space="preserve">  (tt) – Ôn tập</w:t>
            </w:r>
          </w:p>
        </w:tc>
      </w:tr>
    </w:tbl>
    <w:p w:rsidR="00975A1A" w:rsidRPr="00C44480" w:rsidRDefault="00975A1A" w:rsidP="00975A1A">
      <w:pPr>
        <w:rPr>
          <w:rFonts w:ascii="Times New RomanH" w:hAnsi="Times New RomanH"/>
          <w:b/>
        </w:rPr>
      </w:pPr>
      <w:r w:rsidRPr="00C44480"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>
        <w:t>6</w:t>
      </w:r>
      <w:r w:rsidRPr="00C44480">
        <w:rPr>
          <w:b/>
        </w:rPr>
        <w:t xml:space="preserve"> 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975A1A" w:rsidRPr="00C44480" w:rsidRDefault="00975A1A" w:rsidP="00975A1A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</w:t>
      </w:r>
      <w:proofErr w:type="gramStart"/>
      <w:r w:rsidRPr="00C44480">
        <w:rPr>
          <w:rFonts w:ascii="Times New RomanH" w:hAnsi="Times New RomanH" w:cs="VNI-Times"/>
          <w:b/>
        </w:rPr>
        <w:t>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>NG  KHOA</w:t>
      </w:r>
      <w:proofErr w:type="gramEnd"/>
      <w:r w:rsidRPr="00C44480">
        <w:rPr>
          <w:rFonts w:ascii="Times New RomanH" w:hAnsi="Times New RomanH" w:cs="VNI-Times"/>
          <w:b/>
        </w:rPr>
        <w:t xml:space="preserve">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975A1A" w:rsidRDefault="00975A1A" w:rsidP="00975A1A">
      <w:pPr>
        <w:ind w:left="113" w:hanging="473"/>
        <w:rPr>
          <w:rFonts w:ascii="VNI-Times" w:hAnsi="VNI-Times"/>
          <w:b/>
        </w:rPr>
      </w:pPr>
    </w:p>
    <w:p w:rsidR="00975A1A" w:rsidRPr="00C44480" w:rsidRDefault="00975A1A" w:rsidP="00975A1A">
      <w:pPr>
        <w:rPr>
          <w:rFonts w:ascii="VNI-Times" w:hAnsi="VNI-Times"/>
        </w:rPr>
      </w:pPr>
      <w:r>
        <w:t xml:space="preserve">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  <w:r>
        <w:rPr>
          <w:bCs/>
          <w:iCs/>
        </w:rPr>
        <w:t xml:space="preserve">         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A601B9" w:rsidRDefault="00A601B9" w:rsidP="00A601B9">
      <w:pPr>
        <w:rPr>
          <w:iCs/>
          <w:sz w:val="26"/>
          <w:szCs w:val="26"/>
        </w:rPr>
      </w:pPr>
    </w:p>
    <w:p w:rsidR="00A601B9" w:rsidRDefault="00A601B9" w:rsidP="00A601B9">
      <w:pPr>
        <w:rPr>
          <w:iCs/>
          <w:sz w:val="26"/>
          <w:szCs w:val="26"/>
        </w:rPr>
      </w:pPr>
    </w:p>
    <w:p w:rsidR="00A601B9" w:rsidRDefault="00A601B9" w:rsidP="00A601B9">
      <w:pPr>
        <w:rPr>
          <w:iCs/>
          <w:sz w:val="26"/>
          <w:szCs w:val="26"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p w:rsidR="00A601B9" w:rsidRDefault="00A601B9" w:rsidP="00A601B9">
      <w:pPr>
        <w:rPr>
          <w:iCs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5"/>
        <w:gridCol w:w="33"/>
        <w:gridCol w:w="674"/>
        <w:gridCol w:w="44"/>
        <w:gridCol w:w="6941"/>
        <w:gridCol w:w="447"/>
      </w:tblGrid>
      <w:tr w:rsidR="00A601B9" w:rsidTr="00A601B9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spacing w:line="240" w:lineRule="auto"/>
              <w:rPr>
                <w:bCs/>
                <w:sz w:val="28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spacing w:line="240" w:lineRule="auto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A601B9" w:rsidTr="00A601B9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spacing w:line="240" w:lineRule="auto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</w:tr>
      <w:tr w:rsidR="00A601B9" w:rsidTr="00A601B9">
        <w:tc>
          <w:tcPr>
            <w:tcW w:w="985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01B9" w:rsidRDefault="00A601B9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</w:p>
        </w:tc>
      </w:tr>
      <w:tr w:rsidR="00A601B9" w:rsidTr="00A601B9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rPr>
                <w:bCs/>
                <w:iCs/>
                <w:color w:val="000000"/>
                <w:sz w:val="28"/>
                <w:szCs w:val="28"/>
                <w:lang w:val="de-DE"/>
              </w:rPr>
            </w:pPr>
          </w:p>
        </w:tc>
      </w:tr>
      <w:tr w:rsidR="00A601B9" w:rsidTr="00A601B9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rPr>
                <w:bCs/>
                <w:iCs/>
                <w:color w:val="000000"/>
                <w:sz w:val="28"/>
                <w:szCs w:val="28"/>
                <w:lang w:val="de-DE"/>
              </w:rPr>
            </w:pPr>
          </w:p>
        </w:tc>
      </w:tr>
      <w:tr w:rsidR="00A601B9" w:rsidTr="00A601B9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rPr>
                <w:sz w:val="28"/>
                <w:szCs w:val="28"/>
                <w:lang w:val="de-DE"/>
              </w:rPr>
            </w:pPr>
          </w:p>
        </w:tc>
      </w:tr>
      <w:tr w:rsidR="00A601B9" w:rsidTr="00A601B9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rPr>
                <w:bCs/>
                <w:sz w:val="28"/>
                <w:szCs w:val="28"/>
                <w:lang w:val="de-DE"/>
              </w:rPr>
            </w:pPr>
          </w:p>
        </w:tc>
      </w:tr>
      <w:tr w:rsidR="00A601B9" w:rsidTr="00A601B9">
        <w:tc>
          <w:tcPr>
            <w:tcW w:w="985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01B9" w:rsidRDefault="00A601B9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</w:p>
        </w:tc>
      </w:tr>
      <w:tr w:rsidR="00A601B9" w:rsidTr="00A601B9">
        <w:trPr>
          <w:gridAfter w:val="1"/>
          <w:wAfter w:w="447" w:type="dxa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6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rPr>
                <w:bCs/>
                <w:iCs/>
                <w:color w:val="000000"/>
                <w:sz w:val="28"/>
                <w:szCs w:val="28"/>
                <w:lang w:val="de-DE"/>
              </w:rPr>
            </w:pPr>
          </w:p>
        </w:tc>
      </w:tr>
      <w:tr w:rsidR="00A601B9" w:rsidTr="00A601B9">
        <w:trPr>
          <w:gridAfter w:val="1"/>
          <w:wAfter w:w="447" w:type="dxa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6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rPr>
                <w:bCs/>
                <w:iCs/>
                <w:color w:val="000000"/>
                <w:sz w:val="28"/>
                <w:szCs w:val="28"/>
                <w:lang w:val="de-DE"/>
              </w:rPr>
            </w:pPr>
          </w:p>
        </w:tc>
      </w:tr>
      <w:tr w:rsidR="00A601B9" w:rsidTr="00A601B9">
        <w:trPr>
          <w:gridAfter w:val="1"/>
          <w:wAfter w:w="447" w:type="dxa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6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rPr>
                <w:sz w:val="28"/>
                <w:szCs w:val="28"/>
                <w:lang w:val="de-DE"/>
              </w:rPr>
            </w:pPr>
          </w:p>
        </w:tc>
      </w:tr>
      <w:tr w:rsidR="00A601B9" w:rsidTr="00A601B9">
        <w:trPr>
          <w:trHeight w:val="75"/>
        </w:trPr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1B9" w:rsidRDefault="00A601B9">
            <w:pPr>
              <w:rPr>
                <w:bCs/>
                <w:sz w:val="28"/>
                <w:szCs w:val="28"/>
                <w:lang w:val="de-DE"/>
              </w:rPr>
            </w:pPr>
          </w:p>
        </w:tc>
      </w:tr>
    </w:tbl>
    <w:p w:rsidR="00A601B9" w:rsidRDefault="00A601B9" w:rsidP="00A601B9">
      <w:pPr>
        <w:rPr>
          <w:iCs/>
          <w:szCs w:val="24"/>
        </w:rPr>
      </w:pPr>
      <w:r>
        <w:rPr>
          <w:iCs/>
        </w:rPr>
        <w:t xml:space="preserve">     </w:t>
      </w:r>
      <w:r>
        <w:rPr>
          <w:iCs/>
          <w:szCs w:val="24"/>
        </w:rPr>
        <w:t xml:space="preserve">     </w:t>
      </w:r>
    </w:p>
    <w:p w:rsidR="00193DFF" w:rsidRDefault="00193DFF"/>
    <w:sectPr w:rsidR="00193DFF" w:rsidSect="009A01EF">
      <w:pgSz w:w="15840" w:h="12240" w:orient="landscape"/>
      <w:pgMar w:top="432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1B9"/>
    <w:rsid w:val="00193DFF"/>
    <w:rsid w:val="00975A1A"/>
    <w:rsid w:val="009A01EF"/>
    <w:rsid w:val="00A601B9"/>
    <w:rsid w:val="00BF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1B9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75A1A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A601B9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601B9"/>
    <w:rPr>
      <w:rFonts w:ascii="VNI-Helve" w:eastAsia="Times New Roman" w:hAnsi="VNI-Helve" w:cs="Arial"/>
      <w:sz w:val="26"/>
      <w:szCs w:val="28"/>
    </w:rPr>
  </w:style>
  <w:style w:type="paragraph" w:styleId="Header">
    <w:name w:val="header"/>
    <w:basedOn w:val="Normal"/>
    <w:link w:val="HeaderChar"/>
    <w:unhideWhenUsed/>
    <w:rsid w:val="00A601B9"/>
    <w:pPr>
      <w:tabs>
        <w:tab w:val="center" w:pos="4320"/>
        <w:tab w:val="right" w:pos="8640"/>
      </w:tabs>
      <w:spacing w:line="240" w:lineRule="auto"/>
    </w:pPr>
    <w:rPr>
      <w:rFonts w:ascii="VNI-Times" w:hAnsi="VNI-Times"/>
      <w:szCs w:val="24"/>
    </w:rPr>
  </w:style>
  <w:style w:type="character" w:customStyle="1" w:styleId="HeaderChar">
    <w:name w:val="Header Char"/>
    <w:basedOn w:val="DefaultParagraphFont"/>
    <w:link w:val="Header"/>
    <w:rsid w:val="00A601B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qFormat/>
    <w:rsid w:val="00A601B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75A1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1B9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75A1A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A601B9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601B9"/>
    <w:rPr>
      <w:rFonts w:ascii="VNI-Helve" w:eastAsia="Times New Roman" w:hAnsi="VNI-Helve" w:cs="Arial"/>
      <w:sz w:val="26"/>
      <w:szCs w:val="28"/>
    </w:rPr>
  </w:style>
  <w:style w:type="paragraph" w:styleId="Header">
    <w:name w:val="header"/>
    <w:basedOn w:val="Normal"/>
    <w:link w:val="HeaderChar"/>
    <w:unhideWhenUsed/>
    <w:rsid w:val="00A601B9"/>
    <w:pPr>
      <w:tabs>
        <w:tab w:val="center" w:pos="4320"/>
        <w:tab w:val="right" w:pos="8640"/>
      </w:tabs>
      <w:spacing w:line="240" w:lineRule="auto"/>
    </w:pPr>
    <w:rPr>
      <w:rFonts w:ascii="VNI-Times" w:hAnsi="VNI-Times"/>
      <w:szCs w:val="24"/>
    </w:rPr>
  </w:style>
  <w:style w:type="character" w:customStyle="1" w:styleId="HeaderChar">
    <w:name w:val="Header Char"/>
    <w:basedOn w:val="DefaultParagraphFont"/>
    <w:link w:val="Header"/>
    <w:rsid w:val="00A601B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qFormat/>
    <w:rsid w:val="00A601B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975A1A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2016-09-22T03:46:00Z</cp:lastPrinted>
  <dcterms:created xsi:type="dcterms:W3CDTF">2016-09-19T11:46:00Z</dcterms:created>
  <dcterms:modified xsi:type="dcterms:W3CDTF">2016-09-22T03:46:00Z</dcterms:modified>
</cp:coreProperties>
</file>